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6F9" w:rsidRDefault="00370E98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-1142365</wp:posOffset>
            </wp:positionH>
            <wp:positionV relativeFrom="paragraph">
              <wp:posOffset>-911225</wp:posOffset>
            </wp:positionV>
            <wp:extent cx="2916555" cy="6400800"/>
            <wp:effectExtent l="0" t="0" r="4445" b="0"/>
            <wp:wrapNone/>
            <wp:docPr id="1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6555" cy="640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A738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8" o:spid="_x0000_s1026" type="#_x0000_t202" style="position:absolute;margin-left:-40.9pt;margin-top:-26.7pt;width:342pt;height:90pt;z-index:251655168;visibility:visible;mso-position-horizontal-relative:text;mso-position-vertical-relative:text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" filled="f" stroked="f">
            <v:path arrowok="t"/>
            <v:textbox>
              <w:txbxContent>
                <w:p w:rsidR="00704ED3" w:rsidRPr="00704ED3" w:rsidRDefault="00704ED3" w:rsidP="00704ED3">
                  <w:pPr>
                    <w:pStyle w:val="Noparagraphstyle"/>
                    <w:rPr>
                      <w:rFonts w:ascii="Franklin Gothic Std No.2" w:hAnsi="Franklin Gothic Std No.2" w:cs="Franklin Gothic Std"/>
                      <w:color w:val="FFFFFF"/>
                      <w:sz w:val="56"/>
                      <w:szCs w:val="56"/>
                    </w:rPr>
                  </w:pPr>
                  <w:proofErr w:type="gramStart"/>
                  <w:r w:rsidRPr="00704ED3">
                    <w:rPr>
                      <w:rFonts w:ascii="Franklin Gothic Std No.2" w:hAnsi="Franklin Gothic Std No.2" w:cs="Franklin Gothic Std"/>
                      <w:color w:val="FFFFFF"/>
                      <w:sz w:val="56"/>
                      <w:szCs w:val="56"/>
                    </w:rPr>
                    <w:t>secure</w:t>
                  </w:r>
                  <w:proofErr w:type="gramEnd"/>
                  <w:r w:rsidRPr="00704ED3">
                    <w:rPr>
                      <w:rFonts w:ascii="Franklin Gothic Std No.2" w:hAnsi="Franklin Gothic Std No.2" w:cs="Franklin Gothic Std"/>
                      <w:color w:val="FFFFFF"/>
                      <w:sz w:val="56"/>
                      <w:szCs w:val="56"/>
                    </w:rPr>
                    <w:t xml:space="preserve"> your future,</w:t>
                  </w:r>
                </w:p>
                <w:p w:rsidR="00704ED3" w:rsidRPr="00704ED3" w:rsidRDefault="00704ED3" w:rsidP="00704ED3">
                  <w:pPr>
                    <w:rPr>
                      <w:rFonts w:ascii="Franklin Gothic Std No.2" w:hAnsi="Franklin Gothic Std No.2"/>
                      <w:sz w:val="56"/>
                      <w:szCs w:val="56"/>
                    </w:rPr>
                  </w:pPr>
                  <w:r w:rsidRPr="00704ED3">
                    <w:rPr>
                      <w:rFonts w:ascii="Franklin Gothic Std No.2" w:hAnsi="Franklin Gothic Std No.2" w:cs="Franklin Gothic Std"/>
                      <w:color w:val="FFFFFF"/>
                      <w:sz w:val="56"/>
                      <w:szCs w:val="56"/>
                    </w:rPr>
                    <w:tab/>
                  </w:r>
                  <w:proofErr w:type="gramStart"/>
                  <w:r w:rsidRPr="00704ED3">
                    <w:rPr>
                      <w:rFonts w:ascii="Franklin Gothic Std No.2" w:hAnsi="Franklin Gothic Std No.2" w:cs="Franklin Gothic Std"/>
                      <w:color w:val="FFFFFF"/>
                      <w:sz w:val="56"/>
                      <w:szCs w:val="56"/>
                    </w:rPr>
                    <w:t>protect</w:t>
                  </w:r>
                  <w:proofErr w:type="gramEnd"/>
                  <w:r w:rsidRPr="00704ED3">
                    <w:rPr>
                      <w:rFonts w:ascii="Franklin Gothic Std No.2" w:hAnsi="Franklin Gothic Std No.2" w:cs="Franklin Gothic Std"/>
                      <w:color w:val="FFFFFF"/>
                      <w:sz w:val="56"/>
                      <w:szCs w:val="56"/>
                    </w:rPr>
                    <w:t xml:space="preserve"> your assets</w:t>
                  </w:r>
                </w:p>
              </w:txbxContent>
            </v:textbox>
          </v:shape>
        </w:pict>
      </w:r>
      <w:r>
        <w:rPr>
          <w:noProof/>
        </w:rPr>
        <w:drawing>
          <wp:anchor distT="0" distB="0" distL="114300" distR="114300" simplePos="0" relativeHeight="251650048" behindDoc="0" locked="0" layoutInCell="1" allowOverlap="1">
            <wp:simplePos x="0" y="0"/>
            <wp:positionH relativeFrom="margin">
              <wp:posOffset>-1142365</wp:posOffset>
            </wp:positionH>
            <wp:positionV relativeFrom="paragraph">
              <wp:posOffset>-911225</wp:posOffset>
            </wp:positionV>
            <wp:extent cx="8686165" cy="6400800"/>
            <wp:effectExtent l="0" t="0" r="635" b="0"/>
            <wp:wrapNone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6165" cy="640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04ED3" w:rsidRDefault="00704ED3"/>
    <w:p w:rsidR="00704ED3" w:rsidRDefault="00704ED3"/>
    <w:p w:rsidR="00704ED3" w:rsidRDefault="00704ED3"/>
    <w:p w:rsidR="00704ED3" w:rsidRDefault="00704ED3"/>
    <w:p w:rsidR="00704ED3" w:rsidRDefault="00704ED3"/>
    <w:p w:rsidR="00704ED3" w:rsidRDefault="00704ED3"/>
    <w:p w:rsidR="00704ED3" w:rsidRDefault="00704ED3"/>
    <w:p w:rsidR="00704ED3" w:rsidRDefault="00704ED3"/>
    <w:p w:rsidR="00704ED3" w:rsidRDefault="00704ED3"/>
    <w:p w:rsidR="00704ED3" w:rsidRDefault="00704ED3"/>
    <w:p w:rsidR="00704ED3" w:rsidRDefault="00704ED3"/>
    <w:p w:rsidR="00704ED3" w:rsidRDefault="00704ED3"/>
    <w:p w:rsidR="00704ED3" w:rsidRDefault="00704ED3"/>
    <w:p w:rsidR="00704ED3" w:rsidRDefault="00704ED3"/>
    <w:p w:rsidR="00704ED3" w:rsidRDefault="00704ED3"/>
    <w:p w:rsidR="00704ED3" w:rsidRDefault="00704ED3"/>
    <w:p w:rsidR="00704ED3" w:rsidRDefault="00704ED3"/>
    <w:p w:rsidR="00704ED3" w:rsidRDefault="00704ED3"/>
    <w:p w:rsidR="00704ED3" w:rsidRDefault="00704ED3"/>
    <w:p w:rsidR="00704ED3" w:rsidRDefault="00704ED3"/>
    <w:p w:rsidR="00704ED3" w:rsidRDefault="00704ED3"/>
    <w:p w:rsidR="00704ED3" w:rsidRDefault="00704ED3"/>
    <w:p w:rsidR="00704ED3" w:rsidRDefault="00704ED3"/>
    <w:p w:rsidR="00704ED3" w:rsidRDefault="00370E98">
      <w:r>
        <w:rPr>
          <w:noProof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-633730</wp:posOffset>
            </wp:positionH>
            <wp:positionV relativeFrom="paragraph">
              <wp:posOffset>26035</wp:posOffset>
            </wp:positionV>
            <wp:extent cx="2286000" cy="800100"/>
            <wp:effectExtent l="0" t="0" r="0" b="12700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04ED3" w:rsidRDefault="00704ED3"/>
    <w:p w:rsidR="00704ED3" w:rsidRDefault="00370E98"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-1142365</wp:posOffset>
            </wp:positionH>
            <wp:positionV relativeFrom="paragraph">
              <wp:posOffset>-911225</wp:posOffset>
            </wp:positionV>
            <wp:extent cx="2752090" cy="3236595"/>
            <wp:effectExtent l="0" t="0" r="0" b="0"/>
            <wp:wrapNone/>
            <wp:docPr id="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090" cy="3236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A7388">
        <w:rPr>
          <w:noProof/>
        </w:rPr>
        <w:pict>
          <v:shape id="Text Box 11" o:spid="_x0000_s1027" type="#_x0000_t202" style="position:absolute;margin-left:130.05pt;margin-top:-8.7pt;width:153pt;height:81pt;z-index:251659264;visibility:visible;mso-position-horizontal-relative:text;mso-position-vertical-relative:text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" filled="f" stroked="f">
            <v:path arrowok="t"/>
            <v:textbox>
              <w:txbxContent>
                <w:p w:rsidR="00704ED3" w:rsidRPr="00E66524" w:rsidRDefault="00704ED3" w:rsidP="00704ED3">
                  <w:pPr>
                    <w:pStyle w:val="BalloonText"/>
                    <w:rPr>
                      <w:rFonts w:ascii="Franklin Gothic Std No.2" w:hAnsi="Franklin Gothic Std No.2" w:cs="ITCFranklinGothicStd-Hvy"/>
                      <w:sz w:val="56"/>
                      <w:szCs w:val="56"/>
                    </w:rPr>
                  </w:pPr>
                  <w:proofErr w:type="gramStart"/>
                  <w:r w:rsidRPr="00E66524">
                    <w:rPr>
                      <w:rFonts w:ascii="Franklin Gothic Std No.2" w:hAnsi="Franklin Gothic Std No.2" w:cs="ITCFranklinGothicStd-Hvy"/>
                      <w:sz w:val="56"/>
                      <w:szCs w:val="56"/>
                    </w:rPr>
                    <w:t>your</w:t>
                  </w:r>
                  <w:proofErr w:type="gramEnd"/>
                  <w:r w:rsidRPr="00E66524">
                    <w:rPr>
                      <w:rFonts w:ascii="Franklin Gothic Std No.2" w:hAnsi="Franklin Gothic Std No.2" w:cs="ITCFranklinGothicStd-Hvy"/>
                      <w:sz w:val="56"/>
                      <w:szCs w:val="56"/>
                    </w:rPr>
                    <w:t xml:space="preserve"> interests</w:t>
                  </w:r>
                </w:p>
                <w:p w:rsidR="00704ED3" w:rsidRPr="00704ED3" w:rsidRDefault="00704ED3">
                  <w:pPr>
                    <w:rPr>
                      <w:rFonts w:ascii="Franklin Gothic Std No.2" w:hAnsi="Franklin Gothic Std No.2"/>
                      <w:sz w:val="56"/>
                      <w:szCs w:val="56"/>
                    </w:rPr>
                  </w:pPr>
                </w:p>
              </w:txbxContent>
            </v:textbox>
          </v:shape>
        </w:pict>
      </w:r>
      <w:r w:rsidR="007A7388">
        <w:rPr>
          <w:noProof/>
        </w:rPr>
        <w:pict>
          <v:shape id="Text Box 10" o:spid="_x0000_s1028" type="#_x0000_t202" style="position:absolute;margin-left:4.05pt;margin-top:-8.7pt;width:126pt;height:45pt;z-index:251658240;visibility:visible;mso-position-horizontal-relative:text;mso-position-vertical-relative:text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" filled="f" stroked="f">
            <v:path arrowok="t"/>
            <v:textbox>
              <w:txbxContent>
                <w:p w:rsidR="00704ED3" w:rsidRPr="00E66524" w:rsidRDefault="00704ED3" w:rsidP="00704ED3">
                  <w:pPr>
                    <w:pStyle w:val="BasicParagraph"/>
                    <w:rPr>
                      <w:rFonts w:ascii="Franklin Gothic Std No.2" w:hAnsi="Franklin Gothic Std No.2" w:cs="ITCFranklinGothicStd-Hvy"/>
                      <w:color w:val="FFFFFF"/>
                      <w:sz w:val="56"/>
                      <w:szCs w:val="56"/>
                    </w:rPr>
                  </w:pPr>
                  <w:r w:rsidRPr="00E66524">
                    <w:rPr>
                      <w:rFonts w:ascii="Franklin Gothic Std No.2" w:hAnsi="Franklin Gothic Std No.2" w:cs="ITCFranklinGothicStd-Hvy"/>
                      <w:color w:val="FFFFFF"/>
                      <w:sz w:val="56"/>
                      <w:szCs w:val="56"/>
                    </w:rPr>
                    <w:t>Protect</w:t>
                  </w:r>
                </w:p>
                <w:p w:rsidR="00704ED3" w:rsidRPr="00E66524" w:rsidRDefault="00704ED3">
                  <w:pPr>
                    <w:rPr>
                      <w:rFonts w:ascii="Franklin Gothic Std No.2" w:hAnsi="Franklin Gothic Std No.2"/>
                      <w:color w:val="FFFFFF"/>
                      <w:sz w:val="56"/>
                      <w:szCs w:val="56"/>
                    </w:rPr>
                  </w:pPr>
                </w:p>
              </w:txbxContent>
            </v:textbox>
          </v:shape>
        </w:pict>
      </w:r>
      <w:r>
        <w:rPr>
          <w:noProof/>
        </w:rPr>
        <w:drawing>
          <wp:anchor distT="0" distB="0" distL="114300" distR="114300" simplePos="0" relativeHeight="251651072" behindDoc="0" locked="0" layoutInCell="1" allowOverlap="1">
            <wp:simplePos x="0" y="0"/>
            <wp:positionH relativeFrom="column">
              <wp:posOffset>-1141730</wp:posOffset>
            </wp:positionH>
            <wp:positionV relativeFrom="paragraph">
              <wp:posOffset>-911225</wp:posOffset>
            </wp:positionV>
            <wp:extent cx="8686165" cy="6400800"/>
            <wp:effectExtent l="0" t="0" r="635" b="0"/>
            <wp:wrapNone/>
            <wp:docPr id="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6165" cy="640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4852035</wp:posOffset>
            </wp:positionH>
            <wp:positionV relativeFrom="paragraph">
              <wp:posOffset>-568325</wp:posOffset>
            </wp:positionV>
            <wp:extent cx="2286000" cy="800100"/>
            <wp:effectExtent l="0" t="0" r="0" b="1270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04ED3" w:rsidRDefault="00704ED3"/>
    <w:p w:rsidR="00704ED3" w:rsidRDefault="00370E98">
      <w:r>
        <w:rPr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3648710</wp:posOffset>
            </wp:positionH>
            <wp:positionV relativeFrom="paragraph">
              <wp:posOffset>3069590</wp:posOffset>
            </wp:positionV>
            <wp:extent cx="3895090" cy="2066290"/>
            <wp:effectExtent l="0" t="0" r="0" b="0"/>
            <wp:wrapNone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090" cy="206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04ED3" w:rsidRDefault="007A7388">
      <w:r>
        <w:rPr>
          <w:noProof/>
        </w:rPr>
        <w:pict>
          <v:shape id="Text Box 16" o:spid="_x0000_s1029" type="#_x0000_t202" style="position:absolute;margin-left:130.05pt;margin-top:192.8pt;width:6in;height:18pt;z-index:251664384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" filled="f" stroked="f">
            <v:path arrowok="t"/>
            <v:textbox>
              <w:txbxContent>
                <w:p w:rsidR="00704ED3" w:rsidRPr="00704ED3" w:rsidRDefault="00704ED3" w:rsidP="00704ED3">
                  <w:pPr>
                    <w:jc w:val="center"/>
                    <w:rPr>
                      <w:rFonts w:ascii="Franklin Gothic Std No.2" w:hAnsi="Franklin Gothic Std No.2"/>
                      <w:sz w:val="16"/>
                      <w:szCs w:val="16"/>
                    </w:rPr>
                  </w:pPr>
                  <w:r w:rsidRPr="00704ED3">
                    <w:rPr>
                      <w:rFonts w:ascii="Franklin Gothic Std No.2" w:hAnsi="Franklin Gothic Std No.2" w:cs="Franklin Gothic Std"/>
                      <w:spacing w:val="-2"/>
                      <w:sz w:val="16"/>
                      <w:szCs w:val="16"/>
                    </w:rPr>
                    <w:t>Call 555.462.3747 and mention this ad, and receive a free evaluation of your insurance needs.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15" o:spid="_x0000_s1030" type="#_x0000_t202" style="position:absolute;margin-left:130.05pt;margin-top:111.8pt;width:198pt;height:45pt;z-index:251662336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" filled="f" stroked="f">
            <v:path arrowok="t"/>
            <v:textbox>
              <w:txbxContent>
                <w:p w:rsidR="00704ED3" w:rsidRPr="00704ED3" w:rsidRDefault="00704ED3" w:rsidP="00704ED3">
                  <w:pPr>
                    <w:pStyle w:val="Noparagraphstyle"/>
                    <w:rPr>
                      <w:rFonts w:ascii="Franklin Gothic Std No.2" w:hAnsi="Franklin Gothic Std No.2" w:cs="Franklin Gothic Std"/>
                      <w:sz w:val="26"/>
                      <w:szCs w:val="26"/>
                    </w:rPr>
                  </w:pPr>
                  <w:r w:rsidRPr="00704ED3">
                    <w:rPr>
                      <w:rFonts w:ascii="Franklin Gothic Std No.2" w:hAnsi="Franklin Gothic Std No.2" w:cs="Franklin Gothic Std"/>
                      <w:sz w:val="26"/>
                      <w:szCs w:val="26"/>
                    </w:rPr>
                    <w:t>No obligation</w:t>
                  </w:r>
                </w:p>
                <w:p w:rsidR="00704ED3" w:rsidRPr="00704ED3" w:rsidRDefault="00704ED3" w:rsidP="00704ED3">
                  <w:pPr>
                    <w:rPr>
                      <w:rFonts w:ascii="Franklin Gothic Std No.2" w:hAnsi="Franklin Gothic Std No.2"/>
                    </w:rPr>
                  </w:pPr>
                  <w:r w:rsidRPr="00704ED3">
                    <w:rPr>
                      <w:rFonts w:ascii="Franklin Gothic Std No.2" w:hAnsi="Franklin Gothic Std No.2" w:cs="Franklin Gothic Std"/>
                      <w:sz w:val="26"/>
                      <w:szCs w:val="26"/>
                    </w:rPr>
                    <w:tab/>
                    <w:t>Free consultation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14" o:spid="_x0000_s1031" type="#_x0000_t202" style="position:absolute;margin-left:130.05pt;margin-top:39.8pt;width:198pt;height:54pt;z-index:251665408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" filled="f" stroked="f">
            <v:path arrowok="t"/>
            <v:textbox>
              <w:txbxContent>
                <w:p w:rsidR="00704ED3" w:rsidRDefault="00704ED3">
                  <w:r>
                    <w:rPr>
                      <w:rFonts w:ascii="Georgia" w:hAnsi="Georgia" w:cs="Georgia"/>
                      <w:sz w:val="20"/>
                      <w:szCs w:val="20"/>
                    </w:rPr>
                    <w:t xml:space="preserve">Life is easier when you know you have 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  <w:t xml:space="preserve">a helping hand. Insurance Agency’s 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  <w:t xml:space="preserve">Elizabeth </w:t>
                  </w:r>
                  <w:proofErr w:type="spellStart"/>
                  <w:r>
                    <w:rPr>
                      <w:rFonts w:ascii="Georgia" w:hAnsi="Georgia" w:cs="Georgia"/>
                      <w:sz w:val="20"/>
                      <w:szCs w:val="20"/>
                    </w:rPr>
                    <w:t>Barone</w:t>
                  </w:r>
                  <w:proofErr w:type="spellEnd"/>
                  <w:r>
                    <w:rPr>
                      <w:rFonts w:ascii="Georgia" w:hAnsi="Georgia" w:cs="Georgia"/>
                      <w:sz w:val="20"/>
                      <w:szCs w:val="20"/>
                    </w:rPr>
                    <w:t xml:space="preserve"> will help you 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  <w:t>customize a package to meet your needs.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13" o:spid="_x0000_s1032" type="#_x0000_t202" style="position:absolute;margin-left:-49.9pt;margin-top:255.8pt;width:153pt;height:90pt;z-index:251661312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" filled="f" stroked="f">
            <v:path arrowok="t"/>
            <v:textbox>
              <w:txbxContent>
                <w:p w:rsidR="00704ED3" w:rsidRPr="00704ED3" w:rsidRDefault="00704ED3" w:rsidP="00704ED3">
                  <w:pPr>
                    <w:pStyle w:val="Noparagraphstyle"/>
                    <w:jc w:val="right"/>
                    <w:rPr>
                      <w:rFonts w:ascii="Franklin Gothic Std No.2" w:hAnsi="Franklin Gothic Std No.2" w:cs="Franklin Gothic Std"/>
                      <w:color w:val="FFFFFF"/>
                      <w:sz w:val="26"/>
                      <w:szCs w:val="26"/>
                    </w:rPr>
                  </w:pPr>
                  <w:r w:rsidRPr="00704ED3">
                    <w:rPr>
                      <w:rFonts w:ascii="Franklin Gothic Std No.2" w:hAnsi="Franklin Gothic Std No.2" w:cs="Franklin Gothic Std"/>
                      <w:color w:val="FFFFFF"/>
                      <w:sz w:val="26"/>
                      <w:szCs w:val="26"/>
                    </w:rPr>
                    <w:t xml:space="preserve">Elizabeth </w:t>
                  </w:r>
                  <w:proofErr w:type="spellStart"/>
                  <w:r w:rsidRPr="00704ED3">
                    <w:rPr>
                      <w:rFonts w:ascii="Franklin Gothic Std No.2" w:hAnsi="Franklin Gothic Std No.2" w:cs="Franklin Gothic Std"/>
                      <w:color w:val="FFFFFF"/>
                      <w:sz w:val="26"/>
                      <w:szCs w:val="26"/>
                    </w:rPr>
                    <w:t>Barone</w:t>
                  </w:r>
                  <w:proofErr w:type="spellEnd"/>
                </w:p>
                <w:p w:rsidR="00704ED3" w:rsidRPr="00704ED3" w:rsidRDefault="00704ED3" w:rsidP="00704ED3">
                  <w:pPr>
                    <w:pStyle w:val="Noparagraphstyle"/>
                    <w:jc w:val="right"/>
                    <w:rPr>
                      <w:rFonts w:ascii="Franklin Gothic Std No.2" w:hAnsi="Franklin Gothic Std No.2" w:cs="Franklin Gothic Std"/>
                      <w:color w:val="FFFFFF"/>
                      <w:sz w:val="20"/>
                      <w:szCs w:val="20"/>
                    </w:rPr>
                  </w:pPr>
                  <w:r w:rsidRPr="00704ED3">
                    <w:rPr>
                      <w:rFonts w:ascii="Franklin Gothic Std No.2" w:hAnsi="Franklin Gothic Std No.2" w:cs="Franklin Gothic Std"/>
                      <w:color w:val="FFFFFF"/>
                      <w:sz w:val="20"/>
                      <w:szCs w:val="20"/>
                    </w:rPr>
                    <w:t xml:space="preserve">1926 </w:t>
                  </w:r>
                  <w:proofErr w:type="spellStart"/>
                  <w:r w:rsidRPr="00704ED3">
                    <w:rPr>
                      <w:rFonts w:ascii="Franklin Gothic Std No.2" w:hAnsi="Franklin Gothic Std No.2" w:cs="Franklin Gothic Std"/>
                      <w:color w:val="FFFFFF"/>
                      <w:sz w:val="20"/>
                      <w:szCs w:val="20"/>
                    </w:rPr>
                    <w:t>StreetName</w:t>
                  </w:r>
                  <w:proofErr w:type="spellEnd"/>
                  <w:r w:rsidRPr="00704ED3">
                    <w:rPr>
                      <w:rFonts w:ascii="Franklin Gothic Std No.2" w:hAnsi="Franklin Gothic Std No.2" w:cs="Franklin Gothic Std"/>
                      <w:color w:val="FFFFFF"/>
                      <w:sz w:val="20"/>
                      <w:szCs w:val="20"/>
                    </w:rPr>
                    <w:t xml:space="preserve"> St.</w:t>
                  </w:r>
                </w:p>
                <w:p w:rsidR="00704ED3" w:rsidRPr="00704ED3" w:rsidRDefault="00704ED3" w:rsidP="00704ED3">
                  <w:pPr>
                    <w:pStyle w:val="Noparagraphstyle"/>
                    <w:jc w:val="right"/>
                    <w:rPr>
                      <w:rFonts w:ascii="Franklin Gothic Std No.2" w:hAnsi="Franklin Gothic Std No.2" w:cs="Franklin Gothic Std"/>
                      <w:color w:val="FFFFFF"/>
                      <w:sz w:val="20"/>
                      <w:szCs w:val="20"/>
                    </w:rPr>
                  </w:pPr>
                  <w:proofErr w:type="spellStart"/>
                  <w:r w:rsidRPr="00704ED3">
                    <w:rPr>
                      <w:rFonts w:ascii="Franklin Gothic Std No.2" w:hAnsi="Franklin Gothic Std No.2" w:cs="Franklin Gothic Std"/>
                      <w:color w:val="FFFFFF"/>
                      <w:sz w:val="20"/>
                      <w:szCs w:val="20"/>
                    </w:rPr>
                    <w:t>Yourtown</w:t>
                  </w:r>
                  <w:proofErr w:type="spellEnd"/>
                  <w:r w:rsidRPr="00704ED3">
                    <w:rPr>
                      <w:rFonts w:ascii="Franklin Gothic Std No.2" w:hAnsi="Franklin Gothic Std No.2" w:cs="Franklin Gothic Std"/>
                      <w:color w:val="FFFFFF"/>
                      <w:sz w:val="20"/>
                      <w:szCs w:val="20"/>
                    </w:rPr>
                    <w:t>, US 12345</w:t>
                  </w:r>
                </w:p>
                <w:p w:rsidR="00704ED3" w:rsidRPr="00704ED3" w:rsidRDefault="00704ED3" w:rsidP="00704ED3">
                  <w:pPr>
                    <w:pStyle w:val="Noparagraphstyle"/>
                    <w:jc w:val="right"/>
                    <w:rPr>
                      <w:rFonts w:ascii="Franklin Gothic Std No.2" w:hAnsi="Franklin Gothic Std No.2" w:cs="Franklin Gothic Std"/>
                      <w:color w:val="FFFFFF"/>
                      <w:sz w:val="20"/>
                      <w:szCs w:val="20"/>
                    </w:rPr>
                  </w:pPr>
                  <w:r w:rsidRPr="00704ED3">
                    <w:rPr>
                      <w:rFonts w:ascii="Franklin Gothic Std No.2" w:hAnsi="Franklin Gothic Std No.2" w:cs="Franklin Gothic Std"/>
                      <w:color w:val="FFFFFF"/>
                      <w:sz w:val="20"/>
                      <w:szCs w:val="20"/>
                    </w:rPr>
                    <w:t>P: 555.462.3747</w:t>
                  </w:r>
                </w:p>
                <w:p w:rsidR="00704ED3" w:rsidRPr="00704ED3" w:rsidRDefault="00704ED3" w:rsidP="00704ED3">
                  <w:pPr>
                    <w:jc w:val="right"/>
                    <w:rPr>
                      <w:rFonts w:ascii="Franklin Gothic Std No.2" w:hAnsi="Franklin Gothic Std No.2"/>
                    </w:rPr>
                  </w:pPr>
                  <w:r w:rsidRPr="00704ED3">
                    <w:rPr>
                      <w:rFonts w:ascii="Franklin Gothic Std No.2" w:hAnsi="Franklin Gothic Std No.2" w:cs="Franklin Gothic Std"/>
                      <w:color w:val="FFFFFF"/>
                      <w:sz w:val="20"/>
                      <w:szCs w:val="20"/>
                    </w:rPr>
                    <w:t>E:ebarone@iagency.com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12" o:spid="_x0000_s1033" type="#_x0000_t202" style="position:absolute;margin-left:-4.9pt;margin-top:66.8pt;width:108pt;height:99pt;z-index:251660288;visibility:visible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" filled="f" stroked="f">
            <v:path arrowok="t"/>
            <v:textbox>
              <w:txbxContent>
                <w:p w:rsidR="00704ED3" w:rsidRPr="00704ED3" w:rsidRDefault="00704ED3" w:rsidP="00704ED3">
                  <w:pPr>
                    <w:pStyle w:val="Noparagraphstyle"/>
                    <w:rPr>
                      <w:rFonts w:ascii="Franklin Gothic Std No.2" w:hAnsi="Franklin Gothic Std No.2" w:cs="Franklin Gothic Std"/>
                      <w:color w:val="FFFFFF"/>
                      <w:sz w:val="26"/>
                      <w:szCs w:val="26"/>
                    </w:rPr>
                  </w:pPr>
                  <w:r w:rsidRPr="00704ED3">
                    <w:rPr>
                      <w:rFonts w:ascii="Franklin Gothic Std No.2" w:hAnsi="Franklin Gothic Std No.2" w:cs="Franklin Gothic Std"/>
                      <w:color w:val="FFFFFF"/>
                      <w:sz w:val="26"/>
                      <w:szCs w:val="26"/>
                    </w:rPr>
                    <w:t>•Home</w:t>
                  </w:r>
                </w:p>
                <w:p w:rsidR="00704ED3" w:rsidRPr="00704ED3" w:rsidRDefault="00704ED3" w:rsidP="00704ED3">
                  <w:pPr>
                    <w:pStyle w:val="Noparagraphstyle"/>
                    <w:rPr>
                      <w:rFonts w:ascii="Franklin Gothic Std No.2" w:hAnsi="Franklin Gothic Std No.2" w:cs="Franklin Gothic Std"/>
                      <w:color w:val="FFFFFF"/>
                      <w:sz w:val="26"/>
                      <w:szCs w:val="26"/>
                    </w:rPr>
                  </w:pPr>
                  <w:r w:rsidRPr="00704ED3">
                    <w:rPr>
                      <w:rFonts w:ascii="Franklin Gothic Std No.2" w:hAnsi="Franklin Gothic Std No.2" w:cs="Franklin Gothic Std"/>
                      <w:color w:val="FFFFFF"/>
                      <w:sz w:val="26"/>
                      <w:szCs w:val="26"/>
                    </w:rPr>
                    <w:t>•Auto</w:t>
                  </w:r>
                </w:p>
                <w:p w:rsidR="00704ED3" w:rsidRPr="00704ED3" w:rsidRDefault="00704ED3" w:rsidP="00704ED3">
                  <w:pPr>
                    <w:pStyle w:val="Noparagraphstyle"/>
                    <w:rPr>
                      <w:rFonts w:ascii="Franklin Gothic Std No.2" w:hAnsi="Franklin Gothic Std No.2" w:cs="Franklin Gothic Std"/>
                      <w:color w:val="FFFFFF"/>
                      <w:sz w:val="26"/>
                      <w:szCs w:val="26"/>
                    </w:rPr>
                  </w:pPr>
                  <w:r w:rsidRPr="00704ED3">
                    <w:rPr>
                      <w:rFonts w:ascii="Franklin Gothic Std No.2" w:hAnsi="Franklin Gothic Std No.2" w:cs="Franklin Gothic Std"/>
                      <w:color w:val="FFFFFF"/>
                      <w:sz w:val="26"/>
                      <w:szCs w:val="26"/>
                    </w:rPr>
                    <w:t>•Health</w:t>
                  </w:r>
                </w:p>
                <w:p w:rsidR="00704ED3" w:rsidRPr="00704ED3" w:rsidRDefault="00704ED3" w:rsidP="00704ED3">
                  <w:pPr>
                    <w:pStyle w:val="Noparagraphstyle"/>
                    <w:rPr>
                      <w:rFonts w:ascii="Franklin Gothic Std No.2" w:hAnsi="Franklin Gothic Std No.2" w:cs="Franklin Gothic Std"/>
                      <w:color w:val="FFFFFF"/>
                      <w:sz w:val="26"/>
                      <w:szCs w:val="26"/>
                    </w:rPr>
                  </w:pPr>
                  <w:r w:rsidRPr="00704ED3">
                    <w:rPr>
                      <w:rFonts w:ascii="Franklin Gothic Std No.2" w:hAnsi="Franklin Gothic Std No.2" w:cs="Franklin Gothic Std"/>
                      <w:color w:val="FFFFFF"/>
                      <w:sz w:val="26"/>
                      <w:szCs w:val="26"/>
                    </w:rPr>
                    <w:t>•Life</w:t>
                  </w:r>
                </w:p>
                <w:p w:rsidR="00704ED3" w:rsidRPr="00704ED3" w:rsidRDefault="00704ED3" w:rsidP="00704ED3">
                  <w:pPr>
                    <w:rPr>
                      <w:rFonts w:ascii="Franklin Gothic Std No.2" w:hAnsi="Franklin Gothic Std No.2"/>
                    </w:rPr>
                  </w:pPr>
                  <w:r w:rsidRPr="00704ED3">
                    <w:rPr>
                      <w:rFonts w:ascii="Franklin Gothic Std No.2" w:hAnsi="Franklin Gothic Std No.2" w:cs="Franklin Gothic Std"/>
                      <w:color w:val="FFFFFF"/>
                      <w:sz w:val="26"/>
                      <w:szCs w:val="26"/>
                    </w:rPr>
                    <w:t>•Disability</w:t>
                  </w:r>
                </w:p>
              </w:txbxContent>
            </v:textbox>
          </v:shape>
        </w:pict>
      </w:r>
      <w:r w:rsidR="00370E98">
        <w:rPr>
          <w:noProof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column">
              <wp:posOffset>1765935</wp:posOffset>
            </wp:positionH>
            <wp:positionV relativeFrom="paragraph">
              <wp:posOffset>2448560</wp:posOffset>
            </wp:positionV>
            <wp:extent cx="1761490" cy="2651760"/>
            <wp:effectExtent l="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1490" cy="2651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704ED3" w:rsidSect="00704ED3">
      <w:pgSz w:w="13680" w:h="1008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imes (T1)">
    <w:charset w:val="00"/>
    <w:family w:val="auto"/>
    <w:pitch w:val="variable"/>
    <w:sig w:usb0="00000003" w:usb1="00000000" w:usb2="00000000" w:usb3="00000000" w:csb0="00000001" w:csb1="00000000"/>
  </w:font>
  <w:font w:name="Times-Roman">
    <w:charset w:val="00"/>
    <w:family w:val="auto"/>
    <w:pitch w:val="variable"/>
    <w:sig w:usb0="00000003" w:usb1="00000000" w:usb2="00000000" w:usb3="00000000" w:csb0="00000001" w:csb1="00000000"/>
  </w:font>
  <w:font w:name="Franklin Gothic Std No.2">
    <w:altName w:val="Segoe Script"/>
    <w:charset w:val="00"/>
    <w:family w:val="auto"/>
    <w:pitch w:val="variable"/>
    <w:sig w:usb0="00000003" w:usb1="00000000" w:usb2="00000000" w:usb3="00000000" w:csb0="00000001" w:csb1="00000000"/>
  </w:font>
  <w:font w:name="Franklin Gothic Std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ITCFranklinGothicStd-Hvy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useFELayout/>
  </w:compat>
  <w:rsids>
    <w:rsidRoot w:val="00704ED3"/>
    <w:rsid w:val="0017670C"/>
    <w:rsid w:val="00370E98"/>
    <w:rsid w:val="003844B5"/>
    <w:rsid w:val="00704ED3"/>
    <w:rsid w:val="007A7388"/>
    <w:rsid w:val="008D4D9B"/>
    <w:rsid w:val="00B626F9"/>
    <w:rsid w:val="00E66524"/>
    <w:rsid w:val="00F11E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738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4ED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704ED3"/>
    <w:rPr>
      <w:rFonts w:ascii="Lucida Grande" w:hAnsi="Lucida Grande" w:cs="Lucida Grande"/>
      <w:sz w:val="18"/>
      <w:szCs w:val="18"/>
      <w:lang w:eastAsia="en-US"/>
    </w:rPr>
  </w:style>
  <w:style w:type="paragraph" w:customStyle="1" w:styleId="Noparagraphstyle">
    <w:name w:val="[No paragraph style]"/>
    <w:rsid w:val="00704ED3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 (T1)" w:hAnsi="Times (T1)" w:cs="Times (T1)"/>
      <w:color w:val="000000"/>
      <w:sz w:val="24"/>
      <w:szCs w:val="24"/>
      <w:lang w:eastAsia="ja-JP"/>
    </w:rPr>
  </w:style>
  <w:style w:type="paragraph" w:customStyle="1" w:styleId="BasicParagraph">
    <w:name w:val="[Basic Paragraph]"/>
    <w:basedOn w:val="Noparagraphstyle"/>
    <w:uiPriority w:val="99"/>
    <w:rsid w:val="00704ED3"/>
    <w:rPr>
      <w:rFonts w:ascii="Times-Roman" w:hAnsi="Times-Roman" w:cs="Times-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 Krinard</dc:creator>
  <cp:lastModifiedBy>Shirley</cp:lastModifiedBy>
  <cp:revision>2</cp:revision>
  <dcterms:created xsi:type="dcterms:W3CDTF">2016-12-09T17:47:00Z</dcterms:created>
  <dcterms:modified xsi:type="dcterms:W3CDTF">2016-12-09T17:47:00Z</dcterms:modified>
</cp:coreProperties>
</file>